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03" w:rsidRDefault="00F30450" w:rsidP="00D534EF">
      <w:pPr>
        <w:pStyle w:val="BodyText"/>
      </w:pPr>
      <w:bookmarkStart w:id="0" w:name="_GoBack"/>
      <w:bookmarkEnd w:id="0"/>
      <w:r>
        <w:rPr>
          <w:noProof/>
          <w:lang w:val="en-IN" w:eastAsia="en-IN" w:bidi="mr-IN"/>
        </w:rPr>
        <w:drawing>
          <wp:anchor distT="0" distB="0" distL="0" distR="0" simplePos="0" relativeHeight="2" behindDoc="0" locked="0" layoutInCell="1" allowOverlap="1" wp14:anchorId="1C221E15" wp14:editId="63E8BD01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mr-IN"/>
        </w:rPr>
        <w:drawing>
          <wp:anchor distT="0" distB="0" distL="0" distR="0" simplePos="0" relativeHeight="3" behindDoc="0" locked="0" layoutInCell="1" allowOverlap="1" wp14:anchorId="72A7C419" wp14:editId="291AF323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PDEA</w:t>
      </w:r>
      <w:r>
        <w:rPr>
          <w:rFonts w:cs="Kokila"/>
          <w:cs/>
          <w:lang w:bidi="mr-IN"/>
        </w:rPr>
        <w:t>’</w:t>
      </w:r>
      <w:r>
        <w:rPr>
          <w:rFonts w:cs="Kokila"/>
          <w:spacing w:val="-3"/>
          <w:cs/>
          <w:lang w:bidi="mr-IN"/>
        </w:rPr>
        <w:t xml:space="preserve"> </w:t>
      </w:r>
      <w:r>
        <w:rPr>
          <w:spacing w:val="-10"/>
        </w:rPr>
        <w:t>S</w:t>
      </w:r>
    </w:p>
    <w:p w:rsidR="00F54703" w:rsidRDefault="00F30450">
      <w:pPr>
        <w:pStyle w:val="Title"/>
        <w:ind w:left="1440" w:firstLine="720"/>
        <w:jc w:val="left"/>
      </w:pPr>
      <w:r>
        <w:t xml:space="preserve">      Mamasaheb</w:t>
      </w:r>
      <w:r>
        <w:rPr>
          <w:rFonts w:cs="Kokila"/>
          <w:spacing w:val="-10"/>
          <w:cs/>
          <w:lang w:bidi="mr-IN"/>
        </w:rPr>
        <w:t xml:space="preserve"> </w:t>
      </w:r>
      <w:r>
        <w:t>Mohol</w:t>
      </w:r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 xml:space="preserve">                                                     </w:t>
      </w:r>
      <w:r>
        <w:rPr>
          <w:rFonts w:cs="Kokila"/>
          <w:b/>
          <w:bCs/>
          <w:sz w:val="24"/>
          <w:szCs w:val="24"/>
          <w:lang w:bidi="mr-IN"/>
        </w:rPr>
        <w:t xml:space="preserve">        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   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)                     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Paud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54703">
      <w:pPr>
        <w:pStyle w:val="BodyText"/>
        <w:rPr>
          <w:sz w:val="26"/>
        </w:rPr>
      </w:pPr>
    </w:p>
    <w:p w:rsidR="00F54703" w:rsidRDefault="00F54703"/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</w:t>
      </w:r>
      <w:r w:rsidR="004C6F2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Department</w:t>
      </w:r>
      <w:r w:rsidR="00B403C1">
        <w:rPr>
          <w:b/>
          <w:bCs/>
          <w:sz w:val="32"/>
          <w:szCs w:val="32"/>
        </w:rPr>
        <w:t xml:space="preserve">  MARATHI </w:t>
      </w:r>
    </w:p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909"/>
        <w:gridCol w:w="4979"/>
        <w:gridCol w:w="2213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9" w:type="dxa"/>
            <w:shd w:val="clear" w:color="auto" w:fill="A8D08D"/>
          </w:tcPr>
          <w:p w:rsidR="004C6F2F" w:rsidRPr="004C6F2F" w:rsidRDefault="004C6F2F" w:rsidP="004C6F2F">
            <w:pPr>
              <w:spacing w:before="39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</w:pPr>
            <w:r w:rsidRPr="004C6F2F"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  <w:t>Commencement of first term</w:t>
            </w:r>
          </w:p>
          <w:p w:rsidR="00F54703" w:rsidRDefault="004C6F2F" w:rsidP="004C6F2F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  <w:r w:rsidRPr="004C6F2F"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  <w:t>Meeting workload distribution</w:t>
            </w: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CD7ACA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CD7ACA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CD7ACA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AA571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AA571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AA571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Commencement</w:t>
            </w:r>
            <w:r>
              <w:rPr>
                <w:rFonts w:cs="Kokila"/>
                <w:b/>
                <w:bCs/>
                <w:spacing w:val="-1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rFonts w:cs="Kokila"/>
                <w:b/>
                <w:bCs/>
                <w:spacing w:val="-4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first term</w:t>
            </w:r>
          </w:p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6850D6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6850D6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Jijau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Smritidin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AE7E76">
        <w:tc>
          <w:tcPr>
            <w:tcW w:w="1475" w:type="dxa"/>
            <w:shd w:val="clear" w:color="auto" w:fill="A8D08D"/>
          </w:tcPr>
          <w:p w:rsidR="00AE7E76" w:rsidRDefault="00AE7E7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AE7E76" w:rsidRDefault="00AE7E76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9" w:type="dxa"/>
            <w:shd w:val="clear" w:color="auto" w:fill="A8D08D"/>
          </w:tcPr>
          <w:p w:rsidR="00AE7E76" w:rsidRDefault="00AE7E76"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E7E76" w:rsidRDefault="00AE7E76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9" w:type="dxa"/>
            <w:shd w:val="clear" w:color="auto" w:fill="A8D08D"/>
          </w:tcPr>
          <w:p w:rsidR="00F54703" w:rsidRDefault="00A2766A">
            <w:pPr>
              <w:pStyle w:val="TableParagraph"/>
              <w:rPr>
                <w:sz w:val="24"/>
              </w:rPr>
            </w:pPr>
            <w:r w:rsidRPr="00FF600E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Shahu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Maharaj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909" w:type="dxa"/>
            <w:shd w:val="clear" w:color="auto" w:fill="A8D08D"/>
          </w:tcPr>
          <w:p w:rsidR="00A2766A" w:rsidRDefault="00A2766A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9" w:type="dxa"/>
            <w:shd w:val="clear" w:color="auto" w:fill="A8D08D"/>
          </w:tcPr>
          <w:p w:rsidR="00A2766A" w:rsidRDefault="00A2766A">
            <w:r w:rsidRPr="00EC701F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A2766A" w:rsidRDefault="00A2766A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9" w:type="dxa"/>
            <w:shd w:val="clear" w:color="auto" w:fill="A8D08D"/>
          </w:tcPr>
          <w:p w:rsidR="00A2766A" w:rsidRDefault="00A2766A">
            <w:r w:rsidRPr="00EC701F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A2766A" w:rsidRDefault="00A2766A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9" w:type="dxa"/>
            <w:shd w:val="clear" w:color="auto" w:fill="A8D08D"/>
          </w:tcPr>
          <w:p w:rsidR="00A2766A" w:rsidRDefault="00A2766A">
            <w:r w:rsidRPr="00EC701F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A2766A" w:rsidRDefault="00A2766A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9" w:type="dxa"/>
            <w:shd w:val="clear" w:color="auto" w:fill="A8D08D"/>
          </w:tcPr>
          <w:p w:rsidR="00A2766A" w:rsidRDefault="00A2766A">
            <w:r w:rsidRPr="00EC701F">
              <w:rPr>
                <w:sz w:val="24"/>
              </w:rPr>
              <w:t>SPPU Exam work</w:t>
            </w:r>
          </w:p>
        </w:tc>
        <w:tc>
          <w:tcPr>
            <w:tcW w:w="2213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81"/>
        <w:gridCol w:w="4199"/>
        <w:gridCol w:w="302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9" w:type="dxa"/>
            <w:shd w:val="clear" w:color="auto" w:fill="A8D08D"/>
          </w:tcPr>
          <w:p w:rsidR="00F54703" w:rsidRDefault="00A2766A">
            <w:pPr>
              <w:pStyle w:val="TableParagraph"/>
              <w:rPr>
                <w:sz w:val="24"/>
              </w:rPr>
            </w:pPr>
            <w:r w:rsidRPr="00FF600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827E64">
            <w:pPr>
              <w:pStyle w:val="TableParagraph"/>
            </w:pPr>
            <w:r>
              <w:t xml:space="preserve">Poetry Writing 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rPr>
                <w:sz w:val="24"/>
              </w:rPr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199" w:type="dxa"/>
            <w:shd w:val="clear" w:color="auto" w:fill="A8D08D"/>
          </w:tcPr>
          <w:p w:rsidR="00A2766A" w:rsidRPr="003146B2" w:rsidRDefault="00A2766A" w:rsidP="00033D29"/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Matrusuraksha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Gopal</w:t>
            </w:r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Agarkat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6A491D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Jagtap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5"/>
              <w:rPr>
                <w:rFonts w:ascii="Trebuchet MS"/>
              </w:rPr>
            </w:pPr>
          </w:p>
          <w:p w:rsidR="00A2766A" w:rsidRDefault="00A2766A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F86E58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Sevak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Sahakari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Patsanstha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Vardhapan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F86E58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Anna Bhau Sathe Smutidin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Sant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Namdev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Smritidin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99" w:type="dxa"/>
            <w:shd w:val="clear" w:color="auto" w:fill="A8D08D"/>
          </w:tcPr>
          <w:p w:rsidR="00F54703" w:rsidRDefault="00A2766A">
            <w:pPr>
              <w:pStyle w:val="TableParagraph"/>
            </w:pPr>
            <w:r w:rsidRPr="00020A7E">
              <w:rPr>
                <w:sz w:val="24"/>
              </w:rPr>
              <w:t>SPPU Exam work</w:t>
            </w: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Hon</w:t>
            </w:r>
            <w:r>
              <w:rPr>
                <w:rFonts w:cs="Kokila"/>
                <w:b/>
                <w:bCs/>
                <w:color w:val="001F5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1F5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Ajit</w:t>
            </w:r>
            <w:r>
              <w:rPr>
                <w:rFonts w:cs="Kokila"/>
                <w:b/>
                <w:bCs/>
                <w:color w:val="001F5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dada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Pawar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Birth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day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celebration</w:t>
            </w:r>
            <w:r>
              <w:rPr>
                <w:rFonts w:cs="Kokila"/>
                <w:b/>
                <w:bCs/>
                <w:color w:val="001F5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week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Aashadhi</w:t>
            </w:r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Ekadashi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Krishidin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99" w:type="dxa"/>
            <w:shd w:val="clear" w:color="auto" w:fill="A8D08D"/>
          </w:tcPr>
          <w:p w:rsidR="00F54703" w:rsidRDefault="00A2766A">
            <w:pPr>
              <w:pStyle w:val="TableParagraph"/>
              <w:spacing w:before="35"/>
              <w:ind w:left="1109"/>
              <w:rPr>
                <w:b/>
              </w:rPr>
            </w:pPr>
            <w:r>
              <w:rPr>
                <w:b/>
              </w:rPr>
              <w:t xml:space="preserve"> </w:t>
            </w:r>
            <w:r w:rsidRPr="0065535D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99" w:type="dxa"/>
            <w:shd w:val="clear" w:color="auto" w:fill="A8D08D"/>
          </w:tcPr>
          <w:p w:rsidR="00F54703" w:rsidRDefault="00A2766A">
            <w:pPr>
              <w:pStyle w:val="TableParagraph"/>
            </w:pPr>
            <w:r w:rsidRPr="0065535D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r>
              <w:t>Ajit dada Pawar</w:t>
            </w:r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Lokmanya Tilak Jayanti</w:t>
            </w:r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Van Samvardhan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Gurupournima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EB4BCC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EB4BCC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EB4BCC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99" w:type="dxa"/>
            <w:shd w:val="clear" w:color="auto" w:fill="A8D08D"/>
          </w:tcPr>
          <w:p w:rsidR="00A2766A" w:rsidRDefault="00A2766A">
            <w:r w:rsidRPr="00EB4BCC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Mohram</w:t>
            </w: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9" w:type="dxa"/>
            <w:shd w:val="clear" w:color="auto" w:fill="A8D08D"/>
          </w:tcPr>
          <w:p w:rsidR="00F54703" w:rsidRDefault="00A2766A">
            <w:pPr>
              <w:pStyle w:val="TableParagraph"/>
            </w:pPr>
            <w:r w:rsidRPr="0065535D">
              <w:rPr>
                <w:sz w:val="20"/>
              </w:rPr>
              <w:t>Regular teaching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Rajaram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Maharaj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A2766A" w:rsidRDefault="00A2766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B60764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Lokmanya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Tilak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Punyatithi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Appasaheb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Bandal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Punyatithi</w:t>
            </w:r>
          </w:p>
          <w:p w:rsidR="00A2766A" w:rsidRDefault="00A2766A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Anna Bhau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Sathe Jayanti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B60764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B60764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B60764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B60764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5E15C7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5E15C7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5E15C7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Kranti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A2766A" w:rsidRDefault="00A2766A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5E15C7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>
            <w:r w:rsidRPr="005E15C7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2D6890">
            <w:pPr>
              <w:pStyle w:val="TableParagraph"/>
            </w:pPr>
            <w:r w:rsidRPr="002D6890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r>
              <w:rPr>
                <w:color w:val="6E2E9F"/>
                <w:sz w:val="24"/>
              </w:rPr>
              <w:t>SantNamdev Punyatithi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Shardabai Pawar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Punnyasmaran</w:t>
            </w:r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Ahilyabai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Holkar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punyadin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Nagpanchami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2D6890">
            <w:pPr>
              <w:pStyle w:val="TableParagraph"/>
            </w:pPr>
            <w:r w:rsidRPr="002D6890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756D580D" wp14:editId="7ED7ED9E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r>
              <w:rPr>
                <w:b/>
                <w:color w:val="FF0000"/>
              </w:rPr>
              <w:t>Parshi</w:t>
            </w:r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5C66B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5C66B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5C66B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Mamasaheb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Pimpale</w:t>
            </w:r>
          </w:p>
          <w:p w:rsidR="002D6890" w:rsidRDefault="002D689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Punyatithi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BodyText"/>
            </w:pPr>
            <w:r>
              <w:t>Naralipornima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rPr>
                <w:spacing w:val="-1"/>
              </w:rPr>
              <w:t>Rakshabandhan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827E64">
            <w:pPr>
              <w:pStyle w:val="TableParagraph"/>
            </w:pPr>
            <w:r>
              <w:t xml:space="preserve">Essay Writing 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DD216B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Jagtap Punyatithi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C7C55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C7C55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AhilyadeviHolkarPunyatithi,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C7C55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2D6890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  <w:r w:rsidRPr="002D6890">
              <w:rPr>
                <w:b/>
                <w:sz w:val="24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B73E6C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B73E6C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8115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8115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2D6890" w:rsidRDefault="002D6890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Dr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Radhakrishnan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8115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2D6890">
            <w:pPr>
              <w:pStyle w:val="TableParagraph"/>
            </w:pPr>
            <w:r w:rsidRPr="002D6890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Vardhapan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19446262" wp14:editId="6F7EF9DA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b/>
                <w:color w:val="0000FF"/>
                <w:sz w:val="24"/>
              </w:rPr>
              <w:t>Gokulashtami</w:t>
            </w:r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975C0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975C0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Shankarrao Ursal Jayanti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r>
              <w:rPr>
                <w:color w:val="FF0000"/>
                <w:sz w:val="24"/>
              </w:rPr>
              <w:t>Gauri</w:t>
            </w:r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color w:val="FF0000"/>
                <w:sz w:val="24"/>
              </w:rPr>
              <w:t>Pujan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left="133"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2D6890" w:rsidRDefault="002D6890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Munshi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Premchand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Vishveshwaraiyya</w:t>
            </w:r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945E7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World Ozone Day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Marathwada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Mukti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2D6890">
            <w:pPr>
              <w:pStyle w:val="TableParagraph"/>
              <w:rPr>
                <w:sz w:val="20"/>
              </w:rPr>
            </w:pPr>
            <w:r w:rsidRPr="002D6890">
              <w:rPr>
                <w:sz w:val="20"/>
              </w:rPr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Chaturthi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855ACE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855ACE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997EBE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997EBE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C2896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C2896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2C2896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KarnaBadhir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r>
              <w:rPr>
                <w:color w:val="FF0000"/>
              </w:rPr>
              <w:t>Anant Chaturthi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18"/>
        <w:gridCol w:w="3708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2D6890">
            <w:pPr>
              <w:pStyle w:val="TableParagraph"/>
              <w:rPr>
                <w:sz w:val="20"/>
              </w:rPr>
            </w:pPr>
            <w:r w:rsidRPr="002D6890">
              <w:rPr>
                <w:sz w:val="20"/>
              </w:rPr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Jayanti</w:t>
            </w:r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LalBhadur</w:t>
            </w:r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Shastri</w:t>
            </w:r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Jayanti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C90770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C90770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C90770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AnnasahebWaghireJayanti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C90770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C90770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Ghatsthapana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A238EF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A238EF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Tapal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A238EF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>
            <w:r w:rsidRPr="00A238EF">
              <w:t>Regular teaching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CF6A57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CF6A57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CF6A57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Kalam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r>
              <w:t>Vachan Prerana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BF598C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033D2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A20513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color w:val="FF0000"/>
                <w:sz w:val="24"/>
              </w:rPr>
              <w:t>Dasara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565666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565666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565666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565666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Kojagiri </w:t>
            </w:r>
            <w:r>
              <w:rPr>
                <w:b/>
                <w:color w:val="FF0000"/>
                <w:sz w:val="24"/>
              </w:rPr>
              <w:t>Pournima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947D65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>
            <w:r w:rsidRPr="00947D65">
              <w:rPr>
                <w:b/>
                <w:sz w:val="24"/>
              </w:rPr>
              <w:t>Internal Examinations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77"/>
        <w:gridCol w:w="3649"/>
        <w:gridCol w:w="356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4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66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49" w:type="dxa"/>
            <w:shd w:val="clear" w:color="auto" w:fill="A8D08D"/>
          </w:tcPr>
          <w:p w:rsidR="00F54703" w:rsidRDefault="0031454B">
            <w:pPr>
              <w:pStyle w:val="TableParagraph"/>
            </w:pPr>
            <w:r>
              <w:rPr>
                <w:b/>
                <w:color w:val="FF0000"/>
                <w:sz w:val="24"/>
              </w:rPr>
              <w:t xml:space="preserve">Deepavali </w:t>
            </w:r>
            <w:r w:rsidRPr="009C43DA">
              <w:rPr>
                <w:b/>
                <w:color w:val="FF0000"/>
                <w:sz w:val="24"/>
              </w:rPr>
              <w:t xml:space="preserve"> Holiday</w:t>
            </w:r>
            <w:r>
              <w:rPr>
                <w:b/>
                <w:color w:val="FF0000"/>
                <w:sz w:val="24"/>
              </w:rPr>
              <w:t xml:space="preserve">   date -1/11/23 </w:t>
            </w: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r>
              <w:rPr>
                <w:sz w:val="2"/>
              </w:rPr>
              <w:t>Dd</w:t>
            </w:r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9" w:type="dxa"/>
            <w:shd w:val="clear" w:color="auto" w:fill="A8D08D"/>
          </w:tcPr>
          <w:p w:rsidR="00F54703" w:rsidRDefault="0031454B">
            <w:pPr>
              <w:pStyle w:val="TableParagraph"/>
            </w:pPr>
            <w:r>
              <w:t>To 21/11/2023</w:t>
            </w: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566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r>
              <w:rPr>
                <w:b/>
                <w:color w:val="0000FF"/>
                <w:w w:val="99"/>
                <w:sz w:val="24"/>
              </w:rPr>
              <w:t>Sant</w:t>
            </w:r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 Punyatithi</w:t>
            </w:r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Marathi Rangbhumi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3649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  <w:sz w:val="24"/>
              </w:rPr>
              <w:t>Deepavali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Laxmipujan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3649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  <w:sz w:val="24"/>
              </w:rPr>
              <w:t>Deepavali</w:t>
            </w:r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Padava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Pandit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Bal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566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Gandhiji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AnnasahebAwatePunyatithi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4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49" w:type="dxa"/>
            <w:shd w:val="clear" w:color="auto" w:fill="A8D08D"/>
          </w:tcPr>
          <w:p w:rsidR="00F54703" w:rsidRDefault="00033D29">
            <w:pPr>
              <w:pStyle w:val="TableParagraph"/>
            </w:pPr>
            <w:r>
              <w:rPr>
                <w:sz w:val="24"/>
              </w:rPr>
              <w:t xml:space="preserve">Oct- </w:t>
            </w:r>
            <w:r w:rsidRPr="00FF600E">
              <w:rPr>
                <w:sz w:val="24"/>
              </w:rPr>
              <w:t>SPPU Exam work</w:t>
            </w: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3728F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3728F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3728F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3728F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1172D1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649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Gurunanak</w:t>
            </w:r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Jayanti</w:t>
            </w:r>
          </w:p>
        </w:tc>
        <w:tc>
          <w:tcPr>
            <w:tcW w:w="356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44E64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Joytiba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Phule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Punyatithi</w:t>
            </w: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44E64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 w:rsidT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49" w:type="dxa"/>
            <w:shd w:val="clear" w:color="auto" w:fill="A8D08D"/>
          </w:tcPr>
          <w:p w:rsidR="001172D1" w:rsidRDefault="001172D1">
            <w:r w:rsidRPr="00344E64">
              <w:rPr>
                <w:sz w:val="24"/>
              </w:rPr>
              <w:t>Oct- SPPU Exam work</w:t>
            </w:r>
          </w:p>
        </w:tc>
        <w:tc>
          <w:tcPr>
            <w:tcW w:w="3566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80460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Nirmulan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80460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JagtikApanga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Dr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AmbedkarPunyatithi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MamasahebMoholPunyatithi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12DBA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r>
              <w:rPr>
                <w:b/>
                <w:color w:val="0000FF"/>
                <w:sz w:val="24"/>
              </w:rPr>
              <w:t>Sharadchandraji</w:t>
            </w:r>
          </w:p>
          <w:p w:rsidR="001172D1" w:rsidRDefault="001172D1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Pawar </w:t>
            </w:r>
            <w:r>
              <w:rPr>
                <w:b/>
                <w:color w:val="0000FF"/>
                <w:sz w:val="24"/>
              </w:rPr>
              <w:t>Birhday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Swadeshi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Pratibha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pawar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 w:rsidP="00F30450">
            <w:pPr>
              <w:pStyle w:val="TableParagraph"/>
              <w:jc w:val="center"/>
            </w:pPr>
            <w:r>
              <w:t>Quiz completion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17743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Gadgebaba Punyatithi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5"/>
              <w:rPr>
                <w:rFonts w:ascii="Trebuchet MS"/>
              </w:rPr>
            </w:pPr>
          </w:p>
          <w:p w:rsidR="001172D1" w:rsidRDefault="001172D1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Shivapratap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 w:rsidP="00F30450">
            <w:pPr>
              <w:pStyle w:val="TableParagraph"/>
              <w:jc w:val="center"/>
            </w:pPr>
            <w:r>
              <w:t>Poster completion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4452F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Kisan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Grahak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055D4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055D4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055D4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055D4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055D4">
              <w:rPr>
                <w:sz w:val="24"/>
              </w:rPr>
              <w:t>Oct- SPPU Exam work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827E64">
            <w:pPr>
              <w:pStyle w:val="TableParagraph"/>
            </w:pPr>
            <w:r>
              <w:t>Marathi  Bhasha  gourv Din date 1 /1/2023  to 15/1/2023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Saviribai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Phule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Balika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Mahila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Mukti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B6019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Patrakar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3145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Guest Lecture 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0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LalBahadur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Shastri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Punyatithi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Vivekanand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Jayanti,</w:t>
            </w:r>
          </w:p>
          <w:p w:rsidR="001172D1" w:rsidRDefault="001172D1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RajmataJijau Jyanti,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090F2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t xml:space="preserve">           National Geography 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31454B">
            <w:pPr>
              <w:pStyle w:val="TableParagraph"/>
            </w:pPr>
            <w:r>
              <w:rPr>
                <w:sz w:val="24"/>
              </w:rPr>
              <w:t>Guest Lecture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C60188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61A30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C771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Netaji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C771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C771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23CA892B" wp14:editId="2BFD0D8A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1172D1">
            <w:pPr>
              <w:pStyle w:val="TableParagraph"/>
              <w:spacing w:line="249" w:lineRule="exact"/>
              <w:ind w:right="665"/>
              <w:jc w:val="center"/>
              <w:rPr>
                <w:b/>
              </w:rPr>
            </w:pPr>
            <w:r w:rsidRPr="00C90770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731E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AnnasahebAwateJayanti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731E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731E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1A1F8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Baburaoji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Gholap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1A1F8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1A1F84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MamasahebMoholJayanti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E29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5"/>
              <w:rPr>
                <w:rFonts w:ascii="Trebuchet MS"/>
              </w:rPr>
            </w:pPr>
          </w:p>
          <w:p w:rsidR="001172D1" w:rsidRDefault="001172D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Sevalal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Maharaj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EE66A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Lahuji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Salave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Punyatithi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Chhatrapati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Shivaji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Maharaj</w:t>
            </w:r>
          </w:p>
          <w:p w:rsidR="001172D1" w:rsidRDefault="001172D1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Sant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Gadge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Maharaj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93F07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5"/>
              <w:rPr>
                <w:rFonts w:ascii="Trebuchet MS"/>
              </w:rPr>
            </w:pPr>
          </w:p>
          <w:p w:rsidR="001172D1" w:rsidRDefault="001172D1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FA5FE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Swatantryaveer Savarkar Punyati</w:t>
            </w:r>
          </w:p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</w:pPr>
            <w:r>
              <w:rPr>
                <w:b/>
                <w:color w:val="0000FF"/>
                <w:sz w:val="24"/>
              </w:rPr>
              <w:t>thi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FA5FE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Marathi Rajyabhasha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1172D1" w:rsidRDefault="001172D1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Kusumagraj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FA5FE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FA5FE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1172D1">
            <w:pPr>
              <w:pStyle w:val="BodyText"/>
            </w:pPr>
            <w:r w:rsidRPr="00C90770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1172D1">
            <w:pPr>
              <w:pStyle w:val="TableParagraph"/>
            </w:pPr>
            <w:r w:rsidRPr="00C90770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Mamasaheb Pimple Jayanti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Rajiv sethSabaleJyanti</w:t>
            </w:r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7A423A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SavitribaiPhulePunyadin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SambhajiRajeBalidan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Yashvantrao Chavan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423A73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A173EE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Sant Zulelal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AppasoBandalJayanti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DD7246">
              <w:t>Regular teaching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1540D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1540D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1540D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1540D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21540D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1172D1">
            <w:pPr>
              <w:pStyle w:val="TableParagraph"/>
            </w:pPr>
            <w:r w:rsidRPr="00565666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Health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PhuleJayanti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B471F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Jaliyan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wala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Baug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Smriti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Dr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Babasaheb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AmbedkarJayanti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>
            <w:r w:rsidRPr="005A501B">
              <w:rPr>
                <w:b/>
                <w:sz w:val="24"/>
              </w:rPr>
              <w:t>Internal Examinations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World </w:t>
            </w:r>
            <w:r w:rsidR="00F30450">
              <w:rPr>
                <w:b/>
                <w:color w:val="0000FF"/>
                <w:sz w:val="24"/>
              </w:rPr>
              <w:t>Earth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Pr="0031454B" w:rsidRDefault="0031454B">
            <w:pPr>
              <w:pStyle w:val="TableParagraph"/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Jalsampatti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Pr="0031454B" w:rsidRDefault="00F547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TukadojiMaharajJayanti</w:t>
            </w: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1454B" w:rsidTr="0031454B">
        <w:trPr>
          <w:trHeight w:val="462"/>
        </w:trPr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Pr="0031454B" w:rsidRDefault="00F54703">
            <w:pPr>
              <w:pStyle w:val="TableParagraph"/>
              <w:spacing w:line="273" w:lineRule="exact"/>
              <w:ind w:left="-1"/>
              <w:rPr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31454B" w:rsidRPr="0031454B" w:rsidRDefault="0031454B">
            <w:pPr>
              <w:rPr>
                <w:sz w:val="24"/>
                <w:szCs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31454B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 w:rsidRPr="0031454B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63450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63450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977E13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806242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577530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577530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577530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577530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</w:pPr>
          </w:p>
        </w:tc>
      </w:tr>
      <w:tr w:rsidR="0031454B">
        <w:tc>
          <w:tcPr>
            <w:tcW w:w="1484" w:type="dxa"/>
            <w:shd w:val="clear" w:color="auto" w:fill="A8D08D"/>
          </w:tcPr>
          <w:p w:rsidR="0031454B" w:rsidRDefault="0031454B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31454B" w:rsidRDefault="0031454B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31454B" w:rsidRDefault="0031454B">
            <w:r w:rsidRPr="00577530">
              <w:rPr>
                <w:sz w:val="24"/>
                <w:szCs w:val="24"/>
              </w:rPr>
              <w:t>April /May- SPPU Exam work</w:t>
            </w:r>
          </w:p>
        </w:tc>
        <w:tc>
          <w:tcPr>
            <w:tcW w:w="3552" w:type="dxa"/>
            <w:shd w:val="clear" w:color="auto" w:fill="A8D08D"/>
          </w:tcPr>
          <w:p w:rsidR="0031454B" w:rsidRDefault="0031454B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Ahilyabai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Holkar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Jayanti</w:t>
            </w:r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3"/>
    <w:rsid w:val="00033D29"/>
    <w:rsid w:val="001172D1"/>
    <w:rsid w:val="002D6890"/>
    <w:rsid w:val="0031454B"/>
    <w:rsid w:val="004C6F2F"/>
    <w:rsid w:val="0064325C"/>
    <w:rsid w:val="00827E64"/>
    <w:rsid w:val="00853015"/>
    <w:rsid w:val="008B0AF0"/>
    <w:rsid w:val="00A2766A"/>
    <w:rsid w:val="00AE7E76"/>
    <w:rsid w:val="00B403C1"/>
    <w:rsid w:val="00B71A0E"/>
    <w:rsid w:val="00D534EF"/>
    <w:rsid w:val="00F30450"/>
    <w:rsid w:val="00F54703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C1"/>
    <w:rPr>
      <w:rFonts w:ascii="Tahoma" w:eastAsia="Calibr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F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C1"/>
    <w:rPr>
      <w:rFonts w:ascii="Tahoma" w:eastAsia="Calibr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F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Admin</cp:lastModifiedBy>
  <cp:revision>9</cp:revision>
  <dcterms:created xsi:type="dcterms:W3CDTF">2023-10-07T08:09:00Z</dcterms:created>
  <dcterms:modified xsi:type="dcterms:W3CDTF">2023-10-27T14:45:00Z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